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34" w:rsidRDefault="00323471" w:rsidP="00C53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Hatvány, gyök, logaritmus</w:t>
      </w:r>
    </w:p>
    <w:p w:rsidR="00745E51" w:rsidRPr="00C53C34" w:rsidRDefault="00C53C34" w:rsidP="00C53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34">
        <w:rPr>
          <w:rFonts w:ascii="Times New Roman" w:hAnsi="Times New Roman" w:cs="Times New Roman"/>
          <w:b/>
          <w:sz w:val="28"/>
          <w:szCs w:val="28"/>
        </w:rPr>
        <w:t>(állatvilág, állatvédelem, környezetvédelem jelenségalapú tanulás)</w:t>
      </w:r>
    </w:p>
    <w:p w:rsidR="00C53C34" w:rsidRPr="00C53C34" w:rsidRDefault="00C53C34" w:rsidP="00C53C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C34" w:rsidRPr="00323471" w:rsidRDefault="00C53C34" w:rsidP="00C53C3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471">
        <w:rPr>
          <w:rFonts w:ascii="Times New Roman" w:hAnsi="Times New Roman" w:cs="Times New Roman"/>
        </w:rPr>
        <w:t>Idézet egy cikkből, az angliai marhavészről:</w:t>
      </w:r>
    </w:p>
    <w:p w:rsidR="00C53C34" w:rsidRPr="00323471" w:rsidRDefault="00C53C34" w:rsidP="00C53C34">
      <w:pPr>
        <w:pStyle w:val="Listaszerbekezds"/>
        <w:jc w:val="both"/>
        <w:rPr>
          <w:rFonts w:ascii="Times New Roman" w:hAnsi="Times New Roman" w:cs="Times New Roman"/>
        </w:rPr>
      </w:pPr>
      <w:r w:rsidRPr="00323471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AA17823" wp14:editId="1F8AD4D2">
            <wp:simplePos x="0" y="0"/>
            <wp:positionH relativeFrom="column">
              <wp:posOffset>471805</wp:posOffset>
            </wp:positionH>
            <wp:positionV relativeFrom="paragraph">
              <wp:posOffset>404495</wp:posOffset>
            </wp:positionV>
            <wp:extent cx="3314700" cy="1692910"/>
            <wp:effectExtent l="0" t="0" r="0" b="2540"/>
            <wp:wrapTight wrapText="bothSides">
              <wp:wrapPolygon edited="0">
                <wp:start x="0" y="0"/>
                <wp:lineTo x="0" y="21389"/>
                <wp:lineTo x="21476" y="21389"/>
                <wp:lineTo x="2147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471">
        <w:rPr>
          <w:rFonts w:ascii="Times New Roman" w:hAnsi="Times New Roman" w:cs="Times New Roman"/>
        </w:rPr>
        <w:t>„</w:t>
      </w:r>
      <w:proofErr w:type="gramStart"/>
      <w:r w:rsidRPr="00323471">
        <w:rPr>
          <w:rFonts w:ascii="Times New Roman" w:hAnsi="Times New Roman" w:cs="Times New Roman"/>
        </w:rPr>
        <w:t>A történet 1985-ben kezdődött, amikor az első 17 állat megbetegedését jelentették az angol állategészségügyi hatóságok . […] Ekkor még nem gyanakodtak az egész szigetországra kiterjedő járványra, az esetek száma azonban 1988-tól exponenciálisan emelkedni kezdett . […] A diagramon a szivacsos agysorvadásban (BSE) megbetegedett szarvasmarhák számának alakulása látható, Nagy-Britanniában, a járvány kezdetétől (1985–86) 1997-ig . A függőleges oszlopok havi bontásban adják meg a diagnosztizált új esetek számát .”</w:t>
      </w:r>
      <w:proofErr w:type="gramEnd"/>
      <w:r w:rsidRPr="00323471">
        <w:rPr>
          <w:rFonts w:ascii="Times New Roman" w:hAnsi="Times New Roman" w:cs="Times New Roman"/>
        </w:rPr>
        <w:t xml:space="preserve"> (Forrás: www.termeszetvilaga.hu/orvosi_nobeldijak/ prion.html) </w:t>
      </w:r>
    </w:p>
    <w:p w:rsidR="00C53C34" w:rsidRPr="00323471" w:rsidRDefault="00323471" w:rsidP="00C53C34">
      <w:pPr>
        <w:pStyle w:val="Listaszerbekezds"/>
        <w:jc w:val="both"/>
        <w:rPr>
          <w:rFonts w:ascii="Times New Roman" w:hAnsi="Times New Roman" w:cs="Times New Roman"/>
        </w:rPr>
      </w:pPr>
      <w:r w:rsidRPr="00323471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C050EB6" wp14:editId="2912289F">
            <wp:simplePos x="0" y="0"/>
            <wp:positionH relativeFrom="column">
              <wp:posOffset>471805</wp:posOffset>
            </wp:positionH>
            <wp:positionV relativeFrom="paragraph">
              <wp:posOffset>5080</wp:posOffset>
            </wp:positionV>
            <wp:extent cx="2580640" cy="171450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3B7F" w:rsidRPr="00323471" w:rsidRDefault="00E73B7F" w:rsidP="00C53C34">
      <w:pPr>
        <w:pStyle w:val="Listaszerbekezds"/>
        <w:jc w:val="both"/>
        <w:rPr>
          <w:rFonts w:ascii="Times New Roman" w:hAnsi="Times New Roman" w:cs="Times New Roman"/>
        </w:rPr>
      </w:pPr>
      <w:r w:rsidRPr="00323471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F573FE9" wp14:editId="213B88FD">
            <wp:simplePos x="0" y="0"/>
            <wp:positionH relativeFrom="column">
              <wp:posOffset>3348355</wp:posOffset>
            </wp:positionH>
            <wp:positionV relativeFrom="paragraph">
              <wp:posOffset>1216025</wp:posOffset>
            </wp:positionV>
            <wp:extent cx="2389505" cy="14287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C34" w:rsidRPr="00323471">
        <w:rPr>
          <w:rFonts w:ascii="Times New Roman" w:hAnsi="Times New Roman" w:cs="Times New Roman"/>
        </w:rPr>
        <w:t>A havonta diagnosztizált új esetek számát 1988 vége és 1992 eleje között</w:t>
      </w:r>
      <w:r w:rsidR="00025B02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  <m:oMathPara>
        <m:oMath>
          <m:r>
            <w:rPr>
              <w:rFonts w:ascii="Cambria Math" w:hAnsi="Cambria Math" w:cs="Times New Roman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=500∙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1,056</m:t>
              </m:r>
            </m:e>
            <m:sup>
              <m:r>
                <w:rPr>
                  <w:rFonts w:ascii="Cambria Math" w:hAnsi="Cambria Math" w:cs="Times New Roman"/>
                </w:rPr>
                <m:t>t</m:t>
              </m:r>
            </m:sup>
          </m:sSup>
          <m:r>
            <w:rPr>
              <w:rFonts w:ascii="Cambria Math" w:hAnsi="Cambria Math" w:cs="Times New Roman"/>
            </w:rPr>
            <m:t xml:space="preserve">  </m:t>
          </m:r>
          <m:r>
            <m:rPr>
              <m:sty m:val="p"/>
            </m:rPr>
            <w:rPr>
              <w:rFonts w:ascii="Times New Roman" w:hAnsi="Times New Roman" w:cs="Times New Roman"/>
            </w:rPr>
            <w:br/>
          </m:r>
        </m:oMath>
      </m:oMathPara>
      <w:r w:rsidR="00025B02">
        <w:rPr>
          <w:rFonts w:ascii="Times New Roman" w:hAnsi="Times New Roman" w:cs="Times New Roman"/>
        </w:rPr>
        <w:t>ö</w:t>
      </w:r>
      <w:r w:rsidR="00C53C34" w:rsidRPr="00323471">
        <w:rPr>
          <w:rFonts w:ascii="Times New Roman" w:hAnsi="Times New Roman" w:cs="Times New Roman"/>
        </w:rPr>
        <w:t xml:space="preserve">sszefüggéssel modellezhetjük. Itt a t = 0 esetnek az </w:t>
      </w:r>
      <w:proofErr w:type="gramStart"/>
      <w:r w:rsidR="00C53C34" w:rsidRPr="00323471">
        <w:rPr>
          <w:rFonts w:ascii="Times New Roman" w:hAnsi="Times New Roman" w:cs="Times New Roman"/>
        </w:rPr>
        <w:t>1988 .</w:t>
      </w:r>
      <w:proofErr w:type="gramEnd"/>
      <w:r w:rsidR="00C53C34" w:rsidRPr="00323471">
        <w:rPr>
          <w:rFonts w:ascii="Times New Roman" w:hAnsi="Times New Roman" w:cs="Times New Roman"/>
        </w:rPr>
        <w:t xml:space="preserve"> decemberi szám felel meg, és t legfeljebb 37 lehet (1992</w:t>
      </w:r>
      <w:r w:rsidR="00323471" w:rsidRPr="00323471">
        <w:rPr>
          <w:rFonts w:ascii="Times New Roman" w:hAnsi="Times New Roman" w:cs="Times New Roman"/>
        </w:rPr>
        <w:t xml:space="preserve"> januárjáig 37 hónap telik el) </w:t>
      </w:r>
    </w:p>
    <w:p w:rsidR="00E73B7F" w:rsidRPr="00323471" w:rsidRDefault="00E73B7F" w:rsidP="00C53C34">
      <w:pPr>
        <w:pStyle w:val="Listaszerbekezds"/>
        <w:jc w:val="both"/>
        <w:rPr>
          <w:rFonts w:ascii="Times New Roman" w:hAnsi="Times New Roman" w:cs="Times New Roman"/>
        </w:rPr>
      </w:pPr>
    </w:p>
    <w:p w:rsidR="00C53C34" w:rsidRPr="00323471" w:rsidRDefault="00C53C34" w:rsidP="009261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471">
        <w:rPr>
          <w:rFonts w:ascii="Times New Roman" w:hAnsi="Times New Roman" w:cs="Times New Roman"/>
        </w:rPr>
        <w:t xml:space="preserve">A modell szerint hány új esetet diagnosztizáltak 1991 januárjában? </w:t>
      </w:r>
    </w:p>
    <w:p w:rsidR="00926112" w:rsidRPr="00323471" w:rsidRDefault="00926112" w:rsidP="009261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471">
        <w:rPr>
          <w:rFonts w:ascii="Times New Roman" w:hAnsi="Times New Roman" w:cs="Times New Roman"/>
        </w:rPr>
        <w:t xml:space="preserve">A modell szerint hány új esetet diagnosztizáltak 1992 januárjában? </w:t>
      </w:r>
    </w:p>
    <w:p w:rsidR="00C53C34" w:rsidRPr="00323471" w:rsidRDefault="00C53C34" w:rsidP="009261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471">
        <w:rPr>
          <w:rFonts w:ascii="Times New Roman" w:hAnsi="Times New Roman" w:cs="Times New Roman"/>
        </w:rPr>
        <w:t>A modell szerint melyik hónapban diagnosztizáltak 3000 új megbetegedést?</w:t>
      </w:r>
    </w:p>
    <w:p w:rsidR="00926112" w:rsidRPr="00323471" w:rsidRDefault="00926112" w:rsidP="009261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471">
        <w:rPr>
          <w:rFonts w:ascii="Times New Roman" w:hAnsi="Times New Roman" w:cs="Times New Roman"/>
        </w:rPr>
        <w:t>A modell szerint melyik hónapban diagnosztizáltak 3370 új megbetegedést?</w:t>
      </w:r>
    </w:p>
    <w:p w:rsidR="00480829" w:rsidRPr="00323471" w:rsidRDefault="00480829" w:rsidP="009261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471">
        <w:rPr>
          <w:rFonts w:ascii="Times New Roman" w:hAnsi="Times New Roman" w:cs="Times New Roman"/>
        </w:rPr>
        <w:t>Hányszorosára nőtt az újonnan diagnosztizált megbetegedések száma</w:t>
      </w:r>
      <w:r w:rsidR="00926112" w:rsidRPr="00323471">
        <w:rPr>
          <w:rFonts w:ascii="Times New Roman" w:hAnsi="Times New Roman" w:cs="Times New Roman"/>
        </w:rPr>
        <w:t xml:space="preserve"> 1989 januárja és decembere között?</w:t>
      </w:r>
      <w:r w:rsidR="00323471" w:rsidRPr="00323471">
        <w:rPr>
          <w:rFonts w:ascii="Times New Roman" w:hAnsi="Times New Roman" w:cs="Times New Roman"/>
          <w:noProof/>
          <w:lang w:eastAsia="hu-HU"/>
        </w:rPr>
        <w:t xml:space="preserve"> </w:t>
      </w:r>
    </w:p>
    <w:p w:rsidR="00926112" w:rsidRPr="00323471" w:rsidRDefault="00926112" w:rsidP="009261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471">
        <w:rPr>
          <w:rFonts w:ascii="Times New Roman" w:hAnsi="Times New Roman" w:cs="Times New Roman"/>
        </w:rPr>
        <w:t>Hányszorosára nőtt az újonnan diagnosztizált megbetegedések száma 1990 januárja és decembere között?</w:t>
      </w:r>
    </w:p>
    <w:p w:rsidR="007E1691" w:rsidRPr="00323471" w:rsidRDefault="007E1691" w:rsidP="007E169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471">
        <w:rPr>
          <w:rFonts w:ascii="Times New Roman" w:hAnsi="Times New Roman" w:cs="Times New Roman"/>
        </w:rPr>
        <w:t>Hányszorosára nőtt az újonnan diagnosztizált megbetegedések száma 1989 januárja és 1990 decembere között?</w:t>
      </w:r>
    </w:p>
    <w:p w:rsidR="00926112" w:rsidRPr="00323471" w:rsidRDefault="00926112" w:rsidP="00A30800">
      <w:pPr>
        <w:pStyle w:val="Listaszerbekezds"/>
        <w:jc w:val="both"/>
        <w:rPr>
          <w:rFonts w:ascii="Times New Roman" w:hAnsi="Times New Roman" w:cs="Times New Roman"/>
        </w:rPr>
      </w:pPr>
    </w:p>
    <w:p w:rsidR="00A30800" w:rsidRPr="00323471" w:rsidRDefault="00A30800" w:rsidP="00A30800">
      <w:pPr>
        <w:pStyle w:val="Listaszerbekezds"/>
        <w:jc w:val="both"/>
        <w:rPr>
          <w:rFonts w:ascii="Times New Roman" w:eastAsiaTheme="minorEastAsia" w:hAnsi="Times New Roman" w:cs="Times New Roman"/>
        </w:rPr>
      </w:pPr>
      <w:r w:rsidRPr="00323471">
        <w:rPr>
          <w:rFonts w:ascii="Times New Roman" w:hAnsi="Times New Roman" w:cs="Times New Roman"/>
        </w:rPr>
        <w:t xml:space="preserve">A diagram 1992 decemberétől </w:t>
      </w:r>
      <w:proofErr w:type="gramStart"/>
      <w:r w:rsidRPr="00323471">
        <w:rPr>
          <w:rFonts w:ascii="Times New Roman" w:hAnsi="Times New Roman" w:cs="Times New Roman"/>
        </w:rPr>
        <w:t>1996 decemberig</w:t>
      </w:r>
      <w:proofErr w:type="gramEnd"/>
      <w:r w:rsidRPr="00323471">
        <w:rPr>
          <w:rFonts w:ascii="Times New Roman" w:hAnsi="Times New Roman" w:cs="Times New Roman"/>
        </w:rPr>
        <w:t xml:space="preserve"> terjedő szakaszát exponenciálisan csökkenőnek feltételezve a folyamatot a </w:t>
      </w:r>
      <m:oMath>
        <m: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=3800∙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0,945</m:t>
            </m:r>
          </m:e>
          <m:sup>
            <m:r>
              <w:rPr>
                <w:rFonts w:ascii="Cambria Math" w:hAnsi="Cambria Math" w:cs="Times New Roman"/>
              </w:rPr>
              <m:t>t</m:t>
            </m:r>
          </m:sup>
        </m:sSup>
      </m:oMath>
      <w:r w:rsidR="00E94973" w:rsidRPr="00323471">
        <w:rPr>
          <w:rFonts w:ascii="Times New Roman" w:eastAsiaTheme="minorEastAsia" w:hAnsi="Times New Roman" w:cs="Times New Roman"/>
        </w:rPr>
        <w:t xml:space="preserve"> összefüggés írja le. </w:t>
      </w:r>
    </w:p>
    <w:p w:rsidR="00E94973" w:rsidRPr="00323471" w:rsidRDefault="00E94973" w:rsidP="00E9497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471">
        <w:rPr>
          <w:rFonts w:ascii="Times New Roman" w:hAnsi="Times New Roman" w:cs="Times New Roman"/>
        </w:rPr>
        <w:t xml:space="preserve">Hány új megbetegedést regisztráltak </w:t>
      </w:r>
      <w:proofErr w:type="gramStart"/>
      <w:r w:rsidRPr="00323471">
        <w:rPr>
          <w:rFonts w:ascii="Times New Roman" w:hAnsi="Times New Roman" w:cs="Times New Roman"/>
        </w:rPr>
        <w:t>1995 szeptemberben</w:t>
      </w:r>
      <w:proofErr w:type="gramEnd"/>
      <w:r w:rsidRPr="00323471">
        <w:rPr>
          <w:rFonts w:ascii="Times New Roman" w:hAnsi="Times New Roman" w:cs="Times New Roman"/>
        </w:rPr>
        <w:t xml:space="preserve"> a modell szerint?</w:t>
      </w:r>
    </w:p>
    <w:p w:rsidR="00323471" w:rsidRPr="00323471" w:rsidRDefault="00E94973" w:rsidP="005E10D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23471">
        <w:rPr>
          <w:rFonts w:ascii="Times New Roman" w:hAnsi="Times New Roman" w:cs="Times New Roman"/>
        </w:rPr>
        <w:t>Hány új megbetegedést regisztráltak 1996 decemberében a modell szerint?</w:t>
      </w:r>
      <w:r w:rsidR="005E10DB" w:rsidRPr="00323471">
        <w:rPr>
          <w:rFonts w:ascii="Times New Roman" w:hAnsi="Times New Roman" w:cs="Times New Roman"/>
        </w:rPr>
        <w:t xml:space="preserve"> </w:t>
      </w:r>
    </w:p>
    <w:p w:rsidR="005E10DB" w:rsidRPr="00323471" w:rsidRDefault="005E10DB" w:rsidP="00323471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323471">
        <w:rPr>
          <w:rFonts w:ascii="Times New Roman" w:hAnsi="Times New Roman" w:cs="Times New Roman"/>
          <w:sz w:val="16"/>
          <w:szCs w:val="16"/>
        </w:rPr>
        <w:t>(Forrás: Matematika 11. Eszterházy Károly Egyetem Oktatáskutató és Fejlesztő Intézet</w:t>
      </w:r>
      <w:r w:rsidR="002D2AE4" w:rsidRPr="00323471">
        <w:rPr>
          <w:rFonts w:ascii="Times New Roman" w:hAnsi="Times New Roman" w:cs="Times New Roman"/>
          <w:sz w:val="16"/>
          <w:szCs w:val="16"/>
        </w:rPr>
        <w:t>)</w:t>
      </w:r>
    </w:p>
    <w:p w:rsidR="00323471" w:rsidRPr="00323471" w:rsidRDefault="00323471" w:rsidP="00323471">
      <w:pPr>
        <w:pStyle w:val="Listaszerbekezds"/>
        <w:jc w:val="both"/>
        <w:rPr>
          <w:rFonts w:ascii="Times New Roman" w:hAnsi="Times New Roman" w:cs="Times New Roman"/>
        </w:rPr>
      </w:pPr>
    </w:p>
    <w:p w:rsidR="006B1E86" w:rsidRDefault="006B1E86" w:rsidP="002A34B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E42AA9B" wp14:editId="3E97E0CA">
            <wp:simplePos x="0" y="0"/>
            <wp:positionH relativeFrom="column">
              <wp:posOffset>465455</wp:posOffset>
            </wp:positionH>
            <wp:positionV relativeFrom="paragraph">
              <wp:posOffset>444500</wp:posOffset>
            </wp:positionV>
            <wp:extent cx="2794000" cy="1144905"/>
            <wp:effectExtent l="0" t="0" r="6350" b="0"/>
            <wp:wrapTight wrapText="bothSides">
              <wp:wrapPolygon edited="0">
                <wp:start x="0" y="0"/>
                <wp:lineTo x="0" y="21205"/>
                <wp:lineTo x="21502" y="21205"/>
                <wp:lineTo x="21502" y="0"/>
                <wp:lineTo x="0" y="0"/>
              </wp:wrapPolygon>
            </wp:wrapTight>
            <wp:docPr id="3" name="Kép 3" descr="Képtalálat a következőre: „csíkos sügé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csíkos sügér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34BD" w:rsidRPr="00323471">
        <w:rPr>
          <w:rFonts w:ascii="Times New Roman" w:hAnsi="Times New Roman" w:cs="Times New Roman"/>
        </w:rPr>
        <w:t>Egy tóba honosítás céljából</w:t>
      </w:r>
      <w:r>
        <w:rPr>
          <w:rFonts w:ascii="Times New Roman" w:hAnsi="Times New Roman" w:cs="Times New Roman"/>
        </w:rPr>
        <w:t xml:space="preserve"> 500 darab csíkos sügért telepítettek 2005 márciusában. A halbiológusok figyelemmel kísérték az állomány gyarapodását és azt találták, hogy a halak száma </w:t>
      </w:r>
      <w:proofErr w:type="gramStart"/>
      <w:r>
        <w:rPr>
          <w:rFonts w:ascii="Times New Roman" w:hAnsi="Times New Roman" w:cs="Times New Roman"/>
        </w:rPr>
        <w:t>a</w:t>
      </w:r>
      <w:proofErr w:type="gramEnd"/>
    </w:p>
    <w:p w:rsidR="006B1E86" w:rsidRPr="006B1E86" w:rsidRDefault="006B1E86" w:rsidP="006B1E86">
      <w:pPr>
        <w:pStyle w:val="Listaszerbekezds"/>
        <w:jc w:val="center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t</m:t>
              </m:r>
            </m:e>
          </m:d>
          <m:r>
            <w:rPr>
              <w:rFonts w:ascii="Cambria Math" w:hAnsi="Cambria Math" w:cs="Times New Roman"/>
            </w:rPr>
            <m:t>=500∙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log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(2t+3)</m:t>
          </m:r>
        </m:oMath>
      </m:oMathPara>
    </w:p>
    <w:p w:rsidR="002A34BD" w:rsidRPr="006B1E86" w:rsidRDefault="006B1E86" w:rsidP="006B1E86">
      <w:pPr>
        <w:pStyle w:val="Listaszerbekezds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függvénnyel</w:t>
      </w:r>
      <w:proofErr w:type="gramEnd"/>
      <w:r>
        <w:rPr>
          <w:rFonts w:ascii="Times New Roman" w:eastAsiaTheme="minorEastAsia" w:hAnsi="Times New Roman" w:cs="Times New Roman"/>
        </w:rPr>
        <w:t xml:space="preserve"> írható le, ahol t a telepítéstől eltelt évek számát jelenti. </w:t>
      </w:r>
    </w:p>
    <w:p w:rsidR="006B1E86" w:rsidRPr="006B1E86" w:rsidRDefault="006B1E86" w:rsidP="006B1E8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Mennyi csíkos sügér élt a </w:t>
      </w:r>
      <w:proofErr w:type="gramStart"/>
      <w:r>
        <w:rPr>
          <w:rFonts w:ascii="Times New Roman" w:eastAsiaTheme="minorEastAsia" w:hAnsi="Times New Roman" w:cs="Times New Roman"/>
        </w:rPr>
        <w:t>tóban</w:t>
      </w:r>
      <w:proofErr w:type="gramEnd"/>
      <w:r>
        <w:rPr>
          <w:rFonts w:ascii="Times New Roman" w:eastAsiaTheme="minorEastAsia" w:hAnsi="Times New Roman" w:cs="Times New Roman"/>
        </w:rPr>
        <w:t xml:space="preserve"> 2</w:t>
      </w:r>
      <w:r w:rsidR="0070715A">
        <w:rPr>
          <w:rFonts w:ascii="Times New Roman" w:eastAsiaTheme="minorEastAsia" w:hAnsi="Times New Roman" w:cs="Times New Roman"/>
        </w:rPr>
        <w:t>0</w:t>
      </w:r>
      <w:r>
        <w:rPr>
          <w:rFonts w:ascii="Times New Roman" w:eastAsiaTheme="minorEastAsia" w:hAnsi="Times New Roman" w:cs="Times New Roman"/>
        </w:rPr>
        <w:t>06 márciusában?</w:t>
      </w:r>
    </w:p>
    <w:p w:rsidR="006B1E86" w:rsidRPr="006B1E86" w:rsidRDefault="006B1E86" w:rsidP="006B1E8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Hány százalékkal nőtt a halak száma 2007 és 2009 márciusa között?</w:t>
      </w:r>
    </w:p>
    <w:p w:rsidR="006B1E86" w:rsidRPr="00E5232C" w:rsidRDefault="006B1E86" w:rsidP="006B1E8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Várhatóan mikor éri el a hal populáció az 1500 darabot?</w:t>
      </w:r>
    </w:p>
    <w:p w:rsidR="00E5232C" w:rsidRDefault="00E5232C" w:rsidP="00E5232C">
      <w:pPr>
        <w:pStyle w:val="Listaszerbekezds"/>
        <w:ind w:left="1080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E5232C">
        <w:rPr>
          <w:rFonts w:ascii="Times New Roman" w:eastAsiaTheme="minorEastAsia" w:hAnsi="Times New Roman" w:cs="Times New Roman"/>
          <w:sz w:val="16"/>
          <w:szCs w:val="16"/>
        </w:rPr>
        <w:t>(Forrás: Sokszínű matematika feladatgyűjtemény 11-12 Mozaik Kiadó – Szeged</w:t>
      </w:r>
      <w:r w:rsidR="00D12C77">
        <w:rPr>
          <w:rFonts w:ascii="Times New Roman" w:eastAsiaTheme="minorEastAsia" w:hAnsi="Times New Roman" w:cs="Times New Roman"/>
          <w:sz w:val="16"/>
          <w:szCs w:val="16"/>
        </w:rPr>
        <w:t xml:space="preserve">, kép forrása: </w:t>
      </w:r>
      <w:hyperlink r:id="rId9" w:history="1">
        <w:r w:rsidR="00D12C77" w:rsidRPr="00D12C77">
          <w:rPr>
            <w:rFonts w:ascii="Times New Roman" w:eastAsiaTheme="minorEastAsia" w:hAnsi="Times New Roman" w:cs="Times New Roman"/>
            <w:sz w:val="16"/>
            <w:szCs w:val="16"/>
          </w:rPr>
          <w:t>http://www.horgasz.hu/images/halak/kepek_nagy/csikos-suger.jpg</w:t>
        </w:r>
      </w:hyperlink>
      <w:r w:rsidR="00D12C77" w:rsidRPr="00D12C77">
        <w:rPr>
          <w:rFonts w:ascii="Times New Roman" w:eastAsiaTheme="minorEastAsia" w:hAnsi="Times New Roman" w:cs="Times New Roman"/>
          <w:sz w:val="16"/>
          <w:szCs w:val="16"/>
        </w:rPr>
        <w:t xml:space="preserve"> letöltés </w:t>
      </w:r>
      <w:proofErr w:type="gramStart"/>
      <w:r w:rsidR="00D12C77" w:rsidRPr="00D12C77">
        <w:rPr>
          <w:rFonts w:ascii="Times New Roman" w:eastAsiaTheme="minorEastAsia" w:hAnsi="Times New Roman" w:cs="Times New Roman"/>
          <w:sz w:val="16"/>
          <w:szCs w:val="16"/>
        </w:rPr>
        <w:t>dátuma</w:t>
      </w:r>
      <w:proofErr w:type="gramEnd"/>
      <w:r w:rsidR="00D12C77" w:rsidRPr="00D12C77">
        <w:rPr>
          <w:rFonts w:ascii="Times New Roman" w:eastAsiaTheme="minorEastAsia" w:hAnsi="Times New Roman" w:cs="Times New Roman"/>
          <w:sz w:val="16"/>
          <w:szCs w:val="16"/>
        </w:rPr>
        <w:t>: 2019.10.26.</w:t>
      </w:r>
      <w:r w:rsidRPr="00E5232C">
        <w:rPr>
          <w:rFonts w:ascii="Times New Roman" w:eastAsiaTheme="minorEastAsia" w:hAnsi="Times New Roman" w:cs="Times New Roman"/>
          <w:sz w:val="16"/>
          <w:szCs w:val="16"/>
        </w:rPr>
        <w:t xml:space="preserve"> )</w:t>
      </w:r>
    </w:p>
    <w:p w:rsidR="00E5232C" w:rsidRDefault="00E5232C" w:rsidP="00E5232C">
      <w:pPr>
        <w:pStyle w:val="Listaszerbekezds"/>
        <w:ind w:left="1080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22371A" w:rsidRDefault="0022371A" w:rsidP="00E5232C">
      <w:pPr>
        <w:pStyle w:val="Listaszerbekezds"/>
        <w:ind w:left="1080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22371A" w:rsidRDefault="0022371A" w:rsidP="00E5232C">
      <w:pPr>
        <w:pStyle w:val="Listaszerbekezds"/>
        <w:ind w:left="1080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22371A" w:rsidRPr="00A02531" w:rsidRDefault="0022371A" w:rsidP="0022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31">
        <w:rPr>
          <w:rFonts w:ascii="Times New Roman" w:hAnsi="Times New Roman" w:cs="Times New Roman"/>
          <w:b/>
          <w:sz w:val="24"/>
          <w:szCs w:val="24"/>
        </w:rPr>
        <w:t>Ismétlés</w:t>
      </w:r>
    </w:p>
    <w:p w:rsidR="0022371A" w:rsidRPr="00E0571E" w:rsidRDefault="0022371A" w:rsidP="0022371A">
      <w:pPr>
        <w:pStyle w:val="Listaszerbekezds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571E">
        <w:rPr>
          <w:rFonts w:ascii="Times New Roman" w:hAnsi="Times New Roman" w:cs="Times New Roman"/>
          <w:sz w:val="24"/>
          <w:szCs w:val="24"/>
        </w:rPr>
        <w:t>A WWF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r w:rsidRPr="00713AE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World Wide </w:t>
      </w:r>
      <w:proofErr w:type="spellStart"/>
      <w:r w:rsidRPr="00713AE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Fund</w:t>
      </w:r>
      <w:proofErr w:type="spellEnd"/>
      <w:r w:rsidRPr="00713AE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13AE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for</w:t>
      </w:r>
      <w:proofErr w:type="spellEnd"/>
      <w:r w:rsidRPr="00713AE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13AE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Nature</w:t>
      </w:r>
      <w:proofErr w:type="spellEnd"/>
      <w:r w:rsidRPr="00713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magyarul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13AE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Természetvédelmi Világalap</w:t>
      </w:r>
      <w:r w:rsidRPr="00713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 a világ legnagyobb civil természetvédelmi szervezete</w:t>
      </w:r>
      <w:r w:rsidRPr="00E0571E">
        <w:rPr>
          <w:rFonts w:ascii="Times New Roman" w:hAnsi="Times New Roman" w:cs="Times New Roman"/>
          <w:sz w:val="24"/>
          <w:szCs w:val="24"/>
        </w:rPr>
        <w:t xml:space="preserve"> által 2016-ban közzétett Élő Bolygó Jelentés összefoglalójából részletesen kiderül, hogy a felmérésben megfigyelt gerinces fajok populációit milyen veszélyek fenyegetik. Ezt mutatják az alábbi sávdiagramok:</w:t>
      </w:r>
    </w:p>
    <w:p w:rsidR="0022371A" w:rsidRDefault="0022371A" w:rsidP="00223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64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0AC95D4" wp14:editId="37FCBAAF">
            <wp:extent cx="5760720" cy="2300048"/>
            <wp:effectExtent l="0" t="0" r="0" b="50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1A" w:rsidRPr="00892647" w:rsidRDefault="0022371A" w:rsidP="0022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47">
        <w:rPr>
          <w:rFonts w:ascii="Times New Roman" w:hAnsi="Times New Roman" w:cs="Times New Roman"/>
          <w:sz w:val="24"/>
          <w:szCs w:val="24"/>
        </w:rPr>
        <w:t>A diagramok alapján válaszold meg az alábbi kérdéseket!</w:t>
      </w:r>
    </w:p>
    <w:p w:rsidR="0022371A" w:rsidRDefault="0022371A" w:rsidP="0022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2647">
        <w:rPr>
          <w:rFonts w:ascii="Times New Roman" w:hAnsi="Times New Roman" w:cs="Times New Roman"/>
          <w:sz w:val="24"/>
          <w:szCs w:val="24"/>
        </w:rPr>
        <w:t>) Milyen veszély okozza legnagyobb mértékben a szárazföldi gerinces fajok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47">
        <w:rPr>
          <w:rFonts w:ascii="Times New Roman" w:hAnsi="Times New Roman" w:cs="Times New Roman"/>
          <w:sz w:val="24"/>
          <w:szCs w:val="24"/>
        </w:rPr>
        <w:t>populációinak csökkenését?</w:t>
      </w:r>
    </w:p>
    <w:p w:rsidR="0022371A" w:rsidRPr="00892647" w:rsidRDefault="0022371A" w:rsidP="0022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92647">
        <w:rPr>
          <w:rFonts w:ascii="Times New Roman" w:hAnsi="Times New Roman" w:cs="Times New Roman"/>
          <w:sz w:val="24"/>
          <w:szCs w:val="24"/>
        </w:rPr>
        <w:t>) Melyik élőhely esetében van a legnagyobb hatása a fajok túlzott kizsákmányolásának?</w:t>
      </w:r>
    </w:p>
    <w:p w:rsidR="0022371A" w:rsidRPr="00892647" w:rsidRDefault="0022371A" w:rsidP="0022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92647">
        <w:rPr>
          <w:rFonts w:ascii="Times New Roman" w:hAnsi="Times New Roman" w:cs="Times New Roman"/>
          <w:sz w:val="24"/>
          <w:szCs w:val="24"/>
        </w:rPr>
        <w:t>) Becsüld meg, vajon a szárazföldi vagy a tengeri élőhelyen állapították meg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47">
        <w:rPr>
          <w:rFonts w:ascii="Times New Roman" w:hAnsi="Times New Roman" w:cs="Times New Roman"/>
          <w:sz w:val="24"/>
          <w:szCs w:val="24"/>
        </w:rPr>
        <w:t>környezetszennyezés negatív hatását több fajnál?</w:t>
      </w:r>
    </w:p>
    <w:p w:rsidR="0022371A" w:rsidRDefault="0022371A" w:rsidP="0022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9264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92647">
        <w:rPr>
          <w:rFonts w:ascii="Times New Roman" w:hAnsi="Times New Roman" w:cs="Times New Roman"/>
          <w:sz w:val="24"/>
          <w:szCs w:val="24"/>
        </w:rPr>
        <w:t>Alakítsd</w:t>
      </w:r>
      <w:proofErr w:type="spellEnd"/>
      <w:r w:rsidRPr="00892647">
        <w:rPr>
          <w:rFonts w:ascii="Times New Roman" w:hAnsi="Times New Roman" w:cs="Times New Roman"/>
          <w:sz w:val="24"/>
          <w:szCs w:val="24"/>
        </w:rPr>
        <w:t xml:space="preserve"> át kördiagrammá a szárazföldi gerinces fajok sávdiagramját!</w:t>
      </w:r>
    </w:p>
    <w:p w:rsidR="0022371A" w:rsidRPr="00713AE2" w:rsidRDefault="0022371A" w:rsidP="0022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13AE2">
        <w:rPr>
          <w:rFonts w:ascii="Times New Roman" w:hAnsi="Times New Roman" w:cs="Times New Roman"/>
          <w:sz w:val="16"/>
          <w:szCs w:val="16"/>
        </w:rPr>
        <w:t xml:space="preserve">(Forrás: </w:t>
      </w:r>
      <w:hyperlink r:id="rId11" w:history="1">
        <w:r w:rsidRPr="00713AE2">
          <w:rPr>
            <w:rStyle w:val="Hiperhivatkozs"/>
            <w:rFonts w:ascii="Times New Roman" w:hAnsi="Times New Roman" w:cs="Times New Roman"/>
            <w:sz w:val="16"/>
            <w:szCs w:val="16"/>
          </w:rPr>
          <w:t>https://drive.google.com/file/d/15oi9ZhFFqXwmyAuEzBlBNSYSMVXY7vgN/view</w:t>
        </w:r>
      </w:hyperlink>
      <w:r w:rsidRPr="00713AE2">
        <w:rPr>
          <w:rFonts w:ascii="Times New Roman" w:hAnsi="Times New Roman" w:cs="Times New Roman"/>
          <w:sz w:val="16"/>
          <w:szCs w:val="16"/>
        </w:rPr>
        <w:t xml:space="preserve"> letöltés </w:t>
      </w:r>
      <w:proofErr w:type="gramStart"/>
      <w:r w:rsidRPr="00713AE2">
        <w:rPr>
          <w:rFonts w:ascii="Times New Roman" w:hAnsi="Times New Roman" w:cs="Times New Roman"/>
          <w:sz w:val="16"/>
          <w:szCs w:val="16"/>
        </w:rPr>
        <w:t>dátuma</w:t>
      </w:r>
      <w:proofErr w:type="gramEnd"/>
      <w:r w:rsidRPr="00713AE2">
        <w:rPr>
          <w:rFonts w:ascii="Times New Roman" w:hAnsi="Times New Roman" w:cs="Times New Roman"/>
          <w:sz w:val="16"/>
          <w:szCs w:val="16"/>
        </w:rPr>
        <w:t>: 2019. 10. 16.)</w:t>
      </w:r>
    </w:p>
    <w:p w:rsidR="00E5232C" w:rsidRPr="00E5232C" w:rsidRDefault="00E5232C" w:rsidP="0022371A">
      <w:pPr>
        <w:pStyle w:val="Listaszerbekezds"/>
        <w:jc w:val="both"/>
        <w:rPr>
          <w:rFonts w:ascii="Times New Roman" w:hAnsi="Times New Roman" w:cs="Times New Roman"/>
        </w:rPr>
      </w:pPr>
    </w:p>
    <w:p w:rsidR="00926112" w:rsidRPr="00C53C34" w:rsidRDefault="00926112" w:rsidP="00C53C3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926112" w:rsidRPr="00C5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3D0"/>
    <w:multiLevelType w:val="hybridMultilevel"/>
    <w:tmpl w:val="C68A5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021"/>
    <w:multiLevelType w:val="hybridMultilevel"/>
    <w:tmpl w:val="D76CC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732"/>
    <w:multiLevelType w:val="hybridMultilevel"/>
    <w:tmpl w:val="01D21EA6"/>
    <w:lvl w:ilvl="0" w:tplc="99CCA68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504359"/>
    <w:multiLevelType w:val="hybridMultilevel"/>
    <w:tmpl w:val="AD6444CC"/>
    <w:lvl w:ilvl="0" w:tplc="02CC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34"/>
    <w:rsid w:val="00015435"/>
    <w:rsid w:val="00025B02"/>
    <w:rsid w:val="0022371A"/>
    <w:rsid w:val="002A34BD"/>
    <w:rsid w:val="002D2AE4"/>
    <w:rsid w:val="00323471"/>
    <w:rsid w:val="00480829"/>
    <w:rsid w:val="005E10DB"/>
    <w:rsid w:val="006B1E86"/>
    <w:rsid w:val="006E411E"/>
    <w:rsid w:val="0070715A"/>
    <w:rsid w:val="00745E51"/>
    <w:rsid w:val="007E1691"/>
    <w:rsid w:val="008F5DC2"/>
    <w:rsid w:val="00926112"/>
    <w:rsid w:val="00A30800"/>
    <w:rsid w:val="00C53C34"/>
    <w:rsid w:val="00D12C77"/>
    <w:rsid w:val="00DD42EB"/>
    <w:rsid w:val="00E5232C"/>
    <w:rsid w:val="00E73B7F"/>
    <w:rsid w:val="00E94973"/>
    <w:rsid w:val="00E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18E46-8795-4F94-9E57-D648FAF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34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53C34"/>
    <w:rPr>
      <w:color w:val="808080"/>
    </w:rPr>
  </w:style>
  <w:style w:type="character" w:styleId="Hiperhivatkozs">
    <w:name w:val="Hyperlink"/>
    <w:basedOn w:val="Bekezdsalapbettpusa"/>
    <w:uiPriority w:val="99"/>
    <w:semiHidden/>
    <w:unhideWhenUsed/>
    <w:rsid w:val="00D12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drive.google.com/file/d/15oi9ZhFFqXwmyAuEzBlBNSYSMVXY7vgN/view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://www.horgasz.hu/images/halak/kepek_nagy/csikos-suger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Kisné Rácz Hajnalka</dc:creator>
  <cp:keywords/>
  <dc:description/>
  <cp:lastModifiedBy>admin</cp:lastModifiedBy>
  <cp:revision>2</cp:revision>
  <dcterms:created xsi:type="dcterms:W3CDTF">2019-12-18T10:27:00Z</dcterms:created>
  <dcterms:modified xsi:type="dcterms:W3CDTF">2019-12-18T10:27:00Z</dcterms:modified>
</cp:coreProperties>
</file>